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附件</w:t>
      </w:r>
      <w:r>
        <w:rPr>
          <w:rFonts w:ascii="Times New Roman" w:hAnsi="Times New Roman" w:eastAsia="仿宋_GB2312"/>
          <w:color w:val="000000"/>
          <w:sz w:val="32"/>
          <w:szCs w:val="32"/>
        </w:rPr>
        <w:t>2</w:t>
      </w:r>
    </w:p>
    <w:p>
      <w:pPr>
        <w:spacing w:line="600" w:lineRule="exact"/>
        <w:jc w:val="center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方正小标宋简体" w:hAnsi="Times New Roman" w:eastAsia="方正小标宋简体"/>
          <w:color w:val="000000"/>
          <w:sz w:val="44"/>
          <w:szCs w:val="44"/>
        </w:rPr>
        <w:t>汉中市</w:t>
      </w:r>
      <w:r>
        <w:rPr>
          <w:rFonts w:ascii="方正小标宋简体" w:hAnsi="Times New Roman" w:eastAsia="方正小标宋简体"/>
          <w:color w:val="000000"/>
          <w:sz w:val="44"/>
          <w:szCs w:val="44"/>
        </w:rPr>
        <w:t>2018</w:t>
      </w:r>
      <w:r>
        <w:rPr>
          <w:rFonts w:hint="eastAsia" w:ascii="方正小标宋简体" w:hAnsi="Times New Roman" w:eastAsia="方正小标宋简体"/>
          <w:color w:val="000000"/>
          <w:sz w:val="44"/>
          <w:szCs w:val="44"/>
        </w:rPr>
        <w:t>年农村学校教师特设岗位</w:t>
      </w:r>
    </w:p>
    <w:p>
      <w:pPr>
        <w:spacing w:line="600" w:lineRule="exact"/>
        <w:jc w:val="center"/>
        <w:rPr>
          <w:rFonts w:ascii="方正小标宋简体" w:hAnsi="Times New Roman" w:eastAsia="方正小标宋简体"/>
          <w:color w:val="000000"/>
          <w:sz w:val="44"/>
          <w:szCs w:val="44"/>
        </w:rPr>
      </w:pPr>
      <w:r>
        <w:rPr>
          <w:rFonts w:hint="eastAsia" w:ascii="方正小标宋简体" w:hAnsi="Times New Roman" w:eastAsia="方正小标宋简体"/>
          <w:color w:val="000000"/>
          <w:sz w:val="44"/>
          <w:szCs w:val="44"/>
        </w:rPr>
        <w:t>计划实施工作领导小组及办公室成员名单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/>
          <w:b/>
          <w:bCs/>
          <w:color w:val="000000"/>
          <w:sz w:val="32"/>
          <w:szCs w:val="32"/>
        </w:rPr>
      </w:pPr>
    </w:p>
    <w:p>
      <w:pPr>
        <w:spacing w:line="338" w:lineRule="auto"/>
        <w:ind w:firstLine="643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b/>
          <w:bCs/>
          <w:color w:val="000000"/>
          <w:sz w:val="32"/>
          <w:szCs w:val="32"/>
        </w:rPr>
        <w:t>组</w:t>
      </w:r>
      <w:r>
        <w:rPr>
          <w:rFonts w:ascii="Times New Roman" w:hAnsi="Times New Roman" w:eastAsia="仿宋_GB2312"/>
          <w:b/>
          <w:bCs/>
          <w:color w:val="000000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b/>
          <w:bCs/>
          <w:color w:val="000000"/>
          <w:sz w:val="32"/>
          <w:szCs w:val="32"/>
        </w:rPr>
        <w:t>长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：杨守奎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汉中市教育局局长</w:t>
      </w:r>
    </w:p>
    <w:p>
      <w:pPr>
        <w:spacing w:line="338" w:lineRule="auto"/>
        <w:ind w:firstLine="643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b/>
          <w:bCs/>
          <w:color w:val="000000"/>
          <w:sz w:val="32"/>
          <w:szCs w:val="32"/>
        </w:rPr>
        <w:t>副组长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：李玉康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汉中市教育局副局长</w:t>
      </w:r>
    </w:p>
    <w:p>
      <w:pPr>
        <w:spacing w:line="338" w:lineRule="auto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     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祝国强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汉中市事业单位登记管理局局长</w:t>
      </w:r>
    </w:p>
    <w:p>
      <w:pPr>
        <w:spacing w:line="338" w:lineRule="auto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     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张松凯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汉中市财政局副局长</w:t>
      </w:r>
    </w:p>
    <w:p>
      <w:pPr>
        <w:spacing w:line="338" w:lineRule="auto"/>
        <w:ind w:firstLine="1920" w:firstLineChars="6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粟财富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汉中市人社局副局长、公务员局局长</w:t>
      </w:r>
    </w:p>
    <w:p>
      <w:pPr>
        <w:spacing w:line="338" w:lineRule="auto"/>
        <w:ind w:firstLine="1920" w:firstLineChars="6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刘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健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汉中市教育局纪检组组长</w:t>
      </w:r>
    </w:p>
    <w:p>
      <w:pPr>
        <w:spacing w:line="338" w:lineRule="auto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领导小组下设办公室，办公室设在市教育局，由教育局同志兼任办公室主任。</w:t>
      </w:r>
    </w:p>
    <w:p>
      <w:pPr>
        <w:spacing w:line="338" w:lineRule="auto"/>
        <w:ind w:firstLine="643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b/>
          <w:bCs/>
          <w:color w:val="000000"/>
          <w:sz w:val="32"/>
          <w:szCs w:val="32"/>
        </w:rPr>
        <w:t>主</w:t>
      </w:r>
      <w:r>
        <w:rPr>
          <w:rFonts w:ascii="Times New Roman" w:hAnsi="Times New Roman" w:eastAsia="仿宋_GB2312"/>
          <w:b/>
          <w:bCs/>
          <w:color w:val="000000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b/>
          <w:bCs/>
          <w:color w:val="000000"/>
          <w:sz w:val="32"/>
          <w:szCs w:val="32"/>
        </w:rPr>
        <w:t>任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：李玉康（兼）</w:t>
      </w:r>
    </w:p>
    <w:p>
      <w:pPr>
        <w:spacing w:line="338" w:lineRule="auto"/>
        <w:ind w:firstLine="643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b/>
          <w:bCs/>
          <w:color w:val="000000"/>
          <w:sz w:val="32"/>
          <w:szCs w:val="32"/>
        </w:rPr>
        <w:t>副主任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：张增发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汉中市教育局教师工作科科长</w:t>
      </w:r>
    </w:p>
    <w:p>
      <w:pPr>
        <w:spacing w:line="338" w:lineRule="auto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     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刘韵平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汉中市人社局事业单位管理科科长</w:t>
      </w:r>
    </w:p>
    <w:p>
      <w:pPr>
        <w:spacing w:line="338" w:lineRule="auto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     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高跃武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汉中市编办事业科科长</w:t>
      </w:r>
    </w:p>
    <w:p>
      <w:pPr>
        <w:spacing w:line="338" w:lineRule="auto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     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刘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红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汉中市财政局事财科科长</w:t>
      </w:r>
    </w:p>
    <w:p>
      <w:pPr>
        <w:spacing w:line="338" w:lineRule="auto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spacing w:line="338" w:lineRule="auto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市特岗计划实施工作办公室联系方式：</w:t>
      </w:r>
    </w:p>
    <w:p>
      <w:pPr>
        <w:spacing w:line="338" w:lineRule="auto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联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系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人：张增发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皇甫莉</w:t>
      </w:r>
    </w:p>
    <w:p>
      <w:pPr>
        <w:spacing w:line="338" w:lineRule="auto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联系电话：</w:t>
      </w:r>
      <w:r>
        <w:rPr>
          <w:rFonts w:ascii="Times New Roman" w:hAnsi="Times New Roman" w:eastAsia="仿宋_GB2312"/>
          <w:color w:val="000000"/>
          <w:sz w:val="32"/>
          <w:szCs w:val="32"/>
        </w:rPr>
        <w:t>0916-2626674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（兼传真）</w:t>
      </w:r>
    </w:p>
    <w:p>
      <w:pPr>
        <w:spacing w:line="338" w:lineRule="auto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电子信箱：</w:t>
      </w:r>
      <w:r>
        <w:rPr>
          <w:rFonts w:ascii="Times New Roman" w:hAnsi="Times New Roman" w:eastAsia="仿宋_GB2312"/>
          <w:color w:val="000000"/>
          <w:sz w:val="32"/>
          <w:szCs w:val="32"/>
        </w:rPr>
        <w:t>hzjsgzk@126.com</w:t>
      </w:r>
    </w:p>
    <w:p>
      <w:pPr>
        <w:spacing w:line="338" w:lineRule="auto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701" w:right="1474" w:bottom="1474" w:left="1588" w:header="851" w:footer="1701" w:gutter="0"/>
          <w:cols w:space="720" w:num="1"/>
          <w:docGrid w:linePitch="435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center"/>
      <w:rPr>
        <w:rFonts w:ascii="宋体"/>
        <w:sz w:val="21"/>
        <w:szCs w:val="21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5"/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5"/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5"/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Times New Roman" w:hAnsi="Times New Roman"/>
                              <w:sz w:val="28"/>
                              <w:szCs w:val="28"/>
                            </w:rPr>
                            <w:t>18</w:t>
                          </w:r>
                          <w:r>
                            <w:rPr>
                              <w:rStyle w:val="5"/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5"/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Style w:val="5"/>
                        <w:rFonts w:ascii="Times New Roman" w:hAnsi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5"/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ascii="Times New Roman" w:hAnsi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5"/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Times New Roman" w:hAnsi="Times New Roman"/>
                        <w:sz w:val="28"/>
                        <w:szCs w:val="28"/>
                      </w:rPr>
                      <w:t>18</w:t>
                    </w:r>
                    <w:r>
                      <w:rPr>
                        <w:rStyle w:val="5"/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5"/>
                        <w:rFonts w:ascii="Times New Roman" w:hAnsi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firstLine="140" w:firstLineChars="50"/>
      <w:rPr>
        <w:rStyle w:val="5"/>
        <w:rFonts w:ascii="宋体"/>
        <w:sz w:val="28"/>
        <w:szCs w:val="28"/>
      </w:rPr>
    </w:pPr>
    <w:r>
      <w:rPr>
        <w:rStyle w:val="5"/>
        <w:rFonts w:ascii="宋体" w:hAnsi="宋体"/>
        <w:sz w:val="28"/>
        <w:szCs w:val="28"/>
      </w:rPr>
      <w:t xml:space="preserve">— </w:t>
    </w: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2</w:t>
    </w:r>
    <w:r>
      <w:rPr>
        <w:rStyle w:val="5"/>
        <w:rFonts w:ascii="宋体" w:hAnsi="宋体"/>
        <w:sz w:val="28"/>
        <w:szCs w:val="28"/>
      </w:rPr>
      <w:fldChar w:fldCharType="end"/>
    </w:r>
    <w:r>
      <w:rPr>
        <w:rStyle w:val="5"/>
        <w:rFonts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ascii="方正小标宋简体" w:eastAsia="方正小标宋简体"/>
        <w:b/>
        <w:color w:val="FF0000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ascii="方正小标宋简体" w:eastAsia="方正小标宋简体"/>
        <w:b/>
        <w:color w:val="FF0000"/>
        <w:sz w:val="36"/>
        <w:szCs w:val="36"/>
        <w:highlight w:val="yellow"/>
      </w:rPr>
      <w:t>此稿为初稿</w:t>
    </w:r>
    <w:r>
      <w:rPr>
        <w:rFonts w:ascii="方正小标宋简体" w:eastAsia="方正小标宋简体"/>
        <w:b/>
        <w:color w:val="FF0000"/>
        <w:sz w:val="36"/>
        <w:szCs w:val="36"/>
        <w:highlight w:val="yellow"/>
      </w:rPr>
      <w:t>,</w:t>
    </w:r>
    <w:r>
      <w:rPr>
        <w:rFonts w:hint="eastAsia" w:ascii="方正小标宋简体" w:eastAsia="方正小标宋简体"/>
        <w:b/>
        <w:color w:val="FF0000"/>
        <w:sz w:val="36"/>
        <w:szCs w:val="36"/>
        <w:highlight w:val="yellow"/>
      </w:rPr>
      <w:t>仅供参考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9714D1"/>
    <w:rsid w:val="4B9714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2018-05-31T09:16:00Z</dcterms:created>
  <dc:creator>Administrator</dc:creator>
  <cp:lastModifiedBy>Administrator</cp:lastModifiedBy>
  <dcterms:modified xsi:type="dcterms:W3CDTF">2018-05-31T09:20:11Z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